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0B" w:rsidRDefault="008B380B" w:rsidP="008B380B">
      <w:pPr>
        <w:pStyle w:val="Ttulo5"/>
        <w:rPr>
          <w:sz w:val="24"/>
        </w:rPr>
      </w:pPr>
    </w:p>
    <w:p w:rsidR="008B380B" w:rsidRDefault="008B380B" w:rsidP="008B380B">
      <w:pPr>
        <w:pStyle w:val="Ttulo5"/>
        <w:rPr>
          <w:sz w:val="24"/>
        </w:rPr>
      </w:pPr>
    </w:p>
    <w:p w:rsidR="008B380B" w:rsidRDefault="008B380B" w:rsidP="008B380B">
      <w:pPr>
        <w:pStyle w:val="Ttulo5"/>
        <w:rPr>
          <w:sz w:val="24"/>
        </w:rPr>
      </w:pPr>
      <w:r>
        <w:rPr>
          <w:sz w:val="24"/>
        </w:rPr>
        <w:t>DECLARAÇÃO DE PONTO DE REFERÊNCIA</w:t>
      </w:r>
    </w:p>
    <w:p w:rsidR="008B380B" w:rsidRDefault="008B380B" w:rsidP="008B380B">
      <w:pPr>
        <w:jc w:val="center"/>
        <w:rPr>
          <w:sz w:val="28"/>
        </w:rPr>
      </w:pPr>
    </w:p>
    <w:p w:rsidR="008B380B" w:rsidRDefault="008B380B" w:rsidP="008B380B">
      <w:pPr>
        <w:spacing w:line="360" w:lineRule="auto"/>
        <w:jc w:val="both"/>
        <w:rPr>
          <w:sz w:val="28"/>
        </w:rPr>
      </w:pPr>
    </w:p>
    <w:p w:rsidR="00E863A5" w:rsidRDefault="008B380B" w:rsidP="00E863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8"/>
        </w:rPr>
        <w:tab/>
      </w:r>
      <w:r w:rsidRPr="00703E7F">
        <w:rPr>
          <w:rFonts w:ascii="Arial" w:hAnsi="Arial" w:cs="Arial"/>
          <w:sz w:val="24"/>
          <w:szCs w:val="24"/>
        </w:rPr>
        <w:t>Eu</w:t>
      </w:r>
      <w:r w:rsidR="00404EB4">
        <w:rPr>
          <w:rFonts w:ascii="Arial" w:hAnsi="Arial" w:cs="Arial"/>
          <w:sz w:val="24"/>
          <w:szCs w:val="24"/>
        </w:rPr>
        <w:t xml:space="preserve">, </w:t>
      </w:r>
      <w:r w:rsidR="005601FA">
        <w:fldChar w:fldCharType="begin">
          <w:ffData>
            <w:name w:val=""/>
            <w:enabled/>
            <w:calcOnExit w:val="0"/>
            <w:helpText w:type="text" w:val="Nome do responsável legal que assinará o ducumento ou procurador."/>
            <w:statusText w:type="text" w:val="Nome do responsável legal que assinará o ducumento ou procurador."/>
            <w:textInput>
              <w:format w:val="Maiúsculas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D07726" w:rsidRPr="00D07726">
        <w:rPr>
          <w:rFonts w:ascii="Arial" w:hAnsi="Arial" w:cs="Arial"/>
          <w:sz w:val="24"/>
          <w:szCs w:val="24"/>
        </w:rPr>
        <w:t> </w:t>
      </w:r>
      <w:r w:rsidR="00D07726" w:rsidRPr="00D07726">
        <w:rPr>
          <w:rFonts w:ascii="Arial" w:hAnsi="Arial" w:cs="Arial"/>
          <w:sz w:val="24"/>
          <w:szCs w:val="24"/>
        </w:rPr>
        <w:t> </w:t>
      </w:r>
      <w:r w:rsidRPr="00703E7F">
        <w:rPr>
          <w:rFonts w:ascii="Arial" w:hAnsi="Arial" w:cs="Arial"/>
          <w:sz w:val="24"/>
          <w:szCs w:val="24"/>
        </w:rPr>
        <w:t>, inscrit</w:t>
      </w:r>
      <w:r w:rsidR="000919E5">
        <w:rPr>
          <w:rFonts w:ascii="Arial" w:hAnsi="Arial" w:cs="Arial"/>
          <w:sz w:val="24"/>
          <w:szCs w:val="24"/>
        </w:rPr>
        <w:t>a</w:t>
      </w:r>
      <w:r w:rsidRPr="00703E7F">
        <w:rPr>
          <w:rFonts w:ascii="Arial" w:hAnsi="Arial" w:cs="Arial"/>
          <w:sz w:val="24"/>
          <w:szCs w:val="24"/>
        </w:rPr>
        <w:t xml:space="preserve"> no CPF sob nº </w:t>
      </w:r>
      <w:r w:rsidR="005601FA">
        <w:fldChar w:fldCharType="begin">
          <w:ffData>
            <w:name w:val=""/>
            <w:enabled/>
            <w:calcOnExit w:val="0"/>
            <w:helpText w:type="text" w:val="Número do CPF do responsável legal que assinará o ducumento ou procurador."/>
            <w:statusText w:type="text" w:val="Número do CPF do responsável legal que assinará o ducumento ou procurador."/>
            <w:textInput>
              <w:maxLength w:val="14"/>
            </w:textInput>
          </w:ffData>
        </w:fldChar>
      </w:r>
      <w:r w:rsidR="00404EB4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Pr="00703E7F">
        <w:rPr>
          <w:rFonts w:ascii="Arial" w:hAnsi="Arial" w:cs="Arial"/>
          <w:sz w:val="24"/>
          <w:szCs w:val="24"/>
        </w:rPr>
        <w:t>, portador</w:t>
      </w:r>
      <w:r w:rsidR="000919E5">
        <w:rPr>
          <w:rFonts w:ascii="Arial" w:hAnsi="Arial" w:cs="Arial"/>
          <w:sz w:val="24"/>
          <w:szCs w:val="24"/>
        </w:rPr>
        <w:t>a</w:t>
      </w:r>
      <w:r w:rsidRPr="00703E7F">
        <w:rPr>
          <w:rFonts w:ascii="Arial" w:hAnsi="Arial" w:cs="Arial"/>
          <w:sz w:val="24"/>
          <w:szCs w:val="24"/>
        </w:rPr>
        <w:t xml:space="preserve"> da Cédula de Identidade nº</w:t>
      </w:r>
      <w:r w:rsidR="0026617E">
        <w:rPr>
          <w:rFonts w:ascii="Arial" w:hAnsi="Arial" w:cs="Arial"/>
          <w:sz w:val="24"/>
          <w:szCs w:val="24"/>
        </w:rPr>
        <w:t>.</w:t>
      </w:r>
      <w:r w:rsidR="00F4191B">
        <w:rPr>
          <w:rFonts w:ascii="Arial" w:hAnsi="Arial" w:cs="Arial"/>
          <w:sz w:val="24"/>
          <w:szCs w:val="24"/>
        </w:rPr>
        <w:t xml:space="preserve"> </w:t>
      </w:r>
      <w:r w:rsidR="005601FA">
        <w:fldChar w:fldCharType="begin">
          <w:ffData>
            <w:name w:val=""/>
            <w:enabled/>
            <w:calcOnExit w:val="0"/>
            <w:helpText w:type="text" w:val="Número do RG do responsável legal que assinará o ducumento ou procurador."/>
            <w:statusText w:type="text" w:val="Número do RG do responsável legal que assinará o ducumento ou procurador."/>
            <w:textInput>
              <w:maxLength w:val="14"/>
              <w:format w:val="Maiúsculas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Pr="00703E7F">
        <w:rPr>
          <w:rFonts w:ascii="Arial" w:hAnsi="Arial" w:cs="Arial"/>
          <w:sz w:val="24"/>
          <w:szCs w:val="24"/>
        </w:rPr>
        <w:t xml:space="preserve"> abaixo assinad</w:t>
      </w:r>
      <w:r w:rsidR="002B4F86">
        <w:rPr>
          <w:rFonts w:ascii="Arial" w:hAnsi="Arial" w:cs="Arial"/>
          <w:sz w:val="24"/>
          <w:szCs w:val="24"/>
        </w:rPr>
        <w:t>o</w:t>
      </w:r>
      <w:r w:rsidRPr="00703E7F">
        <w:rPr>
          <w:rFonts w:ascii="Arial" w:hAnsi="Arial" w:cs="Arial"/>
          <w:sz w:val="24"/>
          <w:szCs w:val="24"/>
        </w:rPr>
        <w:t xml:space="preserve">, </w:t>
      </w:r>
      <w:r w:rsidR="002E75B1">
        <w:rPr>
          <w:rFonts w:ascii="Arial" w:hAnsi="Arial" w:cs="Arial"/>
          <w:sz w:val="24"/>
          <w:szCs w:val="24"/>
        </w:rPr>
        <w:t xml:space="preserve">responsável legal da empresa </w:t>
      </w:r>
      <w:r w:rsidR="005601FA">
        <w:fldChar w:fldCharType="begin">
          <w:ffData>
            <w:name w:val=""/>
            <w:enabled/>
            <w:calcOnExit w:val="0"/>
            <w:helpText w:type="text" w:val="Razão social da empresa"/>
            <w:statusText w:type="text" w:val="Razão social da empresa"/>
            <w:textInput>
              <w:format w:val="Maiúsculas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2E75B1" w:rsidRPr="00703E7F">
        <w:rPr>
          <w:rFonts w:ascii="Arial" w:hAnsi="Arial" w:cs="Arial"/>
          <w:sz w:val="24"/>
          <w:szCs w:val="24"/>
        </w:rPr>
        <w:t>, pessoa jurídica de direito privado, inscrit</w:t>
      </w:r>
      <w:r w:rsidR="003E2C31">
        <w:rPr>
          <w:rFonts w:ascii="Arial" w:hAnsi="Arial" w:cs="Arial"/>
          <w:sz w:val="24"/>
          <w:szCs w:val="24"/>
        </w:rPr>
        <w:t>a</w:t>
      </w:r>
      <w:r w:rsidR="002E75B1" w:rsidRPr="00703E7F">
        <w:rPr>
          <w:rFonts w:ascii="Arial" w:hAnsi="Arial" w:cs="Arial"/>
          <w:sz w:val="24"/>
          <w:szCs w:val="24"/>
        </w:rPr>
        <w:t xml:space="preserve"> no CNPJ sob nº. </w:t>
      </w:r>
      <w:r w:rsidR="005601FA">
        <w:fldChar w:fldCharType="begin">
          <w:ffData>
            <w:name w:val=""/>
            <w:enabled/>
            <w:calcOnExit w:val="0"/>
            <w:helpText w:type="text" w:val="Número do CNPJ da empresa."/>
            <w:statusText w:type="text" w:val="Número do CNPJ da empresa."/>
            <w:textInput>
              <w:maxLength w:val="18"/>
              <w:format w:val="Maiúsculas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066ABF">
        <w:rPr>
          <w:rFonts w:ascii="Arial" w:hAnsi="Arial" w:cs="Arial"/>
          <w:sz w:val="24"/>
          <w:szCs w:val="24"/>
        </w:rPr>
        <w:t>, com sede na</w:t>
      </w:r>
      <w:r w:rsidR="000919E5">
        <w:rPr>
          <w:rFonts w:ascii="Arial" w:hAnsi="Arial" w:cs="Arial"/>
          <w:sz w:val="24"/>
          <w:szCs w:val="24"/>
        </w:rPr>
        <w:t xml:space="preserve"> </w:t>
      </w:r>
      <w:r w:rsidR="002A5932">
        <w:rPr>
          <w:rFonts w:ascii="Arial" w:hAnsi="Arial" w:cs="Arial"/>
          <w:sz w:val="24"/>
          <w:szCs w:val="24"/>
        </w:rPr>
        <w:t xml:space="preserve">Rua </w:t>
      </w:r>
      <w:r w:rsidR="005601FA">
        <w:fldChar w:fldCharType="begin">
          <w:ffData>
            <w:name w:val=""/>
            <w:enabled/>
            <w:calcOnExit w:val="0"/>
            <w:helpText w:type="text" w:val="Nome do Logradouro onde a empresa se localiza"/>
            <w:statusText w:type="text" w:val="Nome do Logradouro onde a empresa se localiza"/>
            <w:textInput>
              <w:format w:val="Maiúsculas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2A5932">
        <w:rPr>
          <w:rFonts w:ascii="Arial" w:hAnsi="Arial" w:cs="Arial"/>
          <w:sz w:val="24"/>
          <w:szCs w:val="24"/>
        </w:rPr>
        <w:t xml:space="preserve">, </w:t>
      </w:r>
      <w:r w:rsidR="00232A20">
        <w:rPr>
          <w:rFonts w:ascii="Arial" w:hAnsi="Arial" w:cs="Arial"/>
          <w:sz w:val="24"/>
          <w:szCs w:val="24"/>
        </w:rPr>
        <w:t xml:space="preserve">número </w:t>
      </w:r>
      <w:r w:rsidR="005601FA">
        <w:fldChar w:fldCharType="begin">
          <w:ffData>
            <w:name w:val=""/>
            <w:enabled/>
            <w:calcOnExit w:val="0"/>
            <w:helpText w:type="text" w:val="Numeração predial"/>
            <w:statusText w:type="text" w:val="Numeração predial"/>
            <w:textInput>
              <w:maxLength w:val="6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232A20">
        <w:t xml:space="preserve">, </w:t>
      </w:r>
      <w:r w:rsidR="00232A20">
        <w:rPr>
          <w:rFonts w:ascii="Arial" w:hAnsi="Arial" w:cs="Arial"/>
          <w:sz w:val="24"/>
          <w:szCs w:val="24"/>
        </w:rPr>
        <w:t xml:space="preserve">complemento </w:t>
      </w:r>
      <w:r w:rsidR="005601FA">
        <w:fldChar w:fldCharType="begin">
          <w:ffData>
            <w:name w:val=""/>
            <w:enabled/>
            <w:calcOnExit w:val="0"/>
            <w:helpText w:type="text" w:val="Complemento do endereço.EX: APTO, BLOCO, FUNDOS, SALA 2..."/>
            <w:statusText w:type="text" w:val="Complemento do endereço.EX: APTO, BLOCO, FUNDOS, SALA 2..."/>
            <w:textInput>
              <w:maxLength w:val="17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232A20">
        <w:t xml:space="preserve"> </w:t>
      </w:r>
      <w:r w:rsidR="002A5932">
        <w:rPr>
          <w:rFonts w:ascii="Arial" w:hAnsi="Arial" w:cs="Arial"/>
          <w:sz w:val="24"/>
          <w:szCs w:val="24"/>
        </w:rPr>
        <w:t xml:space="preserve">, bairro </w:t>
      </w:r>
      <w:r w:rsidR="005601FA">
        <w:fldChar w:fldCharType="begin">
          <w:ffData>
            <w:name w:val=""/>
            <w:enabled/>
            <w:calcOnExit w:val="0"/>
            <w:helpText w:type="text" w:val="Nome do Bairro onde a empresa está instalada."/>
            <w:statusText w:type="text" w:val="Nome do Bairro onde a empresa está instalada."/>
            <w:textInput>
              <w:maxLength w:val="45"/>
            </w:textInput>
          </w:ffData>
        </w:fldChar>
      </w:r>
      <w:r w:rsidR="00232A20">
        <w:instrText xml:space="preserve"> FORMTEXT </w:instrText>
      </w:r>
      <w:r w:rsidR="005601FA">
        <w:fldChar w:fldCharType="separate"/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A60D3E">
        <w:t> </w:t>
      </w:r>
      <w:r w:rsidR="005601FA">
        <w:fldChar w:fldCharType="end"/>
      </w:r>
      <w:r w:rsidR="002A5932">
        <w:rPr>
          <w:rFonts w:ascii="Arial" w:hAnsi="Arial" w:cs="Arial"/>
          <w:sz w:val="24"/>
          <w:szCs w:val="24"/>
        </w:rPr>
        <w:t xml:space="preserve">, </w:t>
      </w:r>
      <w:r w:rsidR="00C77687">
        <w:rPr>
          <w:rFonts w:ascii="Arial" w:hAnsi="Arial" w:cs="Arial"/>
          <w:sz w:val="24"/>
          <w:szCs w:val="24"/>
        </w:rPr>
        <w:t>m</w:t>
      </w:r>
      <w:r w:rsidR="002E75B1">
        <w:rPr>
          <w:rFonts w:ascii="Arial" w:hAnsi="Arial" w:cs="Arial"/>
          <w:sz w:val="24"/>
          <w:szCs w:val="24"/>
        </w:rPr>
        <w:t xml:space="preserve">unicípio de Bento Gonçalves/RS, declaro, </w:t>
      </w:r>
      <w:r w:rsidR="002E75B1" w:rsidRPr="00703E7F">
        <w:rPr>
          <w:rFonts w:ascii="Arial" w:hAnsi="Arial" w:cs="Arial"/>
          <w:sz w:val="24"/>
          <w:szCs w:val="24"/>
        </w:rPr>
        <w:t>sob as penas da lei, que</w:t>
      </w:r>
      <w:r w:rsidR="00E863A5">
        <w:rPr>
          <w:rFonts w:ascii="Arial" w:hAnsi="Arial" w:cs="Arial"/>
          <w:sz w:val="24"/>
          <w:szCs w:val="24"/>
        </w:rPr>
        <w:t>:</w:t>
      </w:r>
    </w:p>
    <w:bookmarkStart w:id="0" w:name="Selecionar1"/>
    <w:p w:rsidR="00E863A5" w:rsidRDefault="005601FA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Selecionar1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</w:checkBox>
          </w:ffData>
        </w:fldChar>
      </w:r>
      <w:r w:rsidR="00E863A5"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end"/>
      </w:r>
      <w:bookmarkEnd w:id="0"/>
      <w:r w:rsidR="00E863A5">
        <w:rPr>
          <w:rFonts w:ascii="Arial" w:hAnsi="Arial" w:cs="Arial"/>
          <w:sz w:val="12"/>
          <w:szCs w:val="12"/>
        </w:rPr>
        <w:t xml:space="preserve"> </w:t>
      </w:r>
      <w:r w:rsidR="00E863A5">
        <w:rPr>
          <w:rFonts w:ascii="Arial" w:hAnsi="Arial" w:cs="Arial"/>
          <w:sz w:val="24"/>
          <w:szCs w:val="24"/>
        </w:rPr>
        <w:t>O</w:t>
      </w:r>
      <w:r w:rsidR="002E75B1" w:rsidRPr="00703E7F">
        <w:rPr>
          <w:rFonts w:ascii="Arial" w:hAnsi="Arial" w:cs="Arial"/>
          <w:sz w:val="24"/>
          <w:szCs w:val="24"/>
        </w:rPr>
        <w:t xml:space="preserve"> endereço</w:t>
      </w:r>
      <w:r w:rsidR="002E75B1">
        <w:rPr>
          <w:rFonts w:ascii="Arial" w:hAnsi="Arial" w:cs="Arial"/>
          <w:sz w:val="24"/>
          <w:szCs w:val="24"/>
        </w:rPr>
        <w:t xml:space="preserve"> referido </w:t>
      </w:r>
      <w:r w:rsidR="008B380B" w:rsidRPr="00703E7F">
        <w:rPr>
          <w:rFonts w:ascii="Arial" w:hAnsi="Arial" w:cs="Arial"/>
          <w:sz w:val="24"/>
          <w:szCs w:val="24"/>
        </w:rPr>
        <w:t xml:space="preserve">será utilizado, exclusivamente, como ponto de referência para a empresa, e que </w:t>
      </w:r>
      <w:r w:rsidR="00232A20">
        <w:rPr>
          <w:rFonts w:ascii="Arial" w:hAnsi="Arial" w:cs="Arial"/>
          <w:sz w:val="24"/>
          <w:szCs w:val="24"/>
        </w:rPr>
        <w:t>n</w:t>
      </w:r>
      <w:r w:rsidR="008B380B" w:rsidRPr="00703E7F">
        <w:rPr>
          <w:rFonts w:ascii="Arial" w:hAnsi="Arial" w:cs="Arial"/>
          <w:sz w:val="24"/>
          <w:szCs w:val="24"/>
        </w:rPr>
        <w:t>es</w:t>
      </w:r>
      <w:r w:rsidR="00232A20">
        <w:rPr>
          <w:rFonts w:ascii="Arial" w:hAnsi="Arial" w:cs="Arial"/>
          <w:sz w:val="24"/>
          <w:szCs w:val="24"/>
        </w:rPr>
        <w:t>t</w:t>
      </w:r>
      <w:r w:rsidR="008B380B" w:rsidRPr="00703E7F">
        <w:rPr>
          <w:rFonts w:ascii="Arial" w:hAnsi="Arial" w:cs="Arial"/>
          <w:sz w:val="24"/>
          <w:szCs w:val="24"/>
        </w:rPr>
        <w:t>e endereço não será utilizado para o exercício de qualquer atividade comercial, industrial, ou de prestação de serviços, bem como a colocação de anúncios ou outro veículo de propaganda</w:t>
      </w:r>
      <w:r w:rsidR="00232A20">
        <w:rPr>
          <w:rFonts w:ascii="Arial" w:hAnsi="Arial" w:cs="Arial"/>
          <w:sz w:val="24"/>
          <w:szCs w:val="24"/>
        </w:rPr>
        <w:t xml:space="preserve"> e atendimento ao público.</w:t>
      </w:r>
      <w:r w:rsidR="00E863A5">
        <w:rPr>
          <w:rFonts w:ascii="Arial" w:hAnsi="Arial" w:cs="Arial"/>
          <w:sz w:val="24"/>
          <w:szCs w:val="24"/>
        </w:rPr>
        <w:t xml:space="preserve"> </w:t>
      </w:r>
    </w:p>
    <w:p w:rsidR="00E863A5" w:rsidRPr="00E863A5" w:rsidRDefault="00DA28B9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end"/>
      </w:r>
      <w:r w:rsidR="00E863A5" w:rsidRPr="00E863A5">
        <w:rPr>
          <w:rFonts w:ascii="Arial" w:hAnsi="Arial" w:cs="Arial"/>
          <w:sz w:val="24"/>
          <w:szCs w:val="24"/>
        </w:rPr>
        <w:t xml:space="preserve">Autorizo a realização das diligências fiscais que se fizerem necessárias ao adequado exercício do poder de polícia, por se tratar de exercício de atividades em imóvel residencial, conforme a Lei Municipal nº </w:t>
      </w:r>
      <w:r w:rsidR="00E863A5">
        <w:rPr>
          <w:rFonts w:ascii="Arial" w:hAnsi="Arial" w:cs="Arial"/>
          <w:sz w:val="24"/>
          <w:szCs w:val="24"/>
        </w:rPr>
        <w:t>6422 de 17 de Setembro de 2018</w:t>
      </w:r>
      <w:r w:rsidR="00E863A5" w:rsidRPr="00E863A5">
        <w:rPr>
          <w:rFonts w:ascii="Arial" w:hAnsi="Arial" w:cs="Arial"/>
          <w:sz w:val="24"/>
          <w:szCs w:val="24"/>
        </w:rPr>
        <w:t xml:space="preserve"> ou outra norma especial de uso e ocupação do solo, ou de licenciamento como simples ponto de referência.</w:t>
      </w:r>
    </w:p>
    <w:p w:rsidR="00232A20" w:rsidRDefault="005601FA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  <w:checked w:val="0"/>
            </w:checkBox>
          </w:ffData>
        </w:fldChar>
      </w:r>
      <w:r w:rsidR="00E863A5"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end"/>
      </w:r>
      <w:r w:rsidR="00E863A5" w:rsidRPr="00E863A5">
        <w:rPr>
          <w:rFonts w:ascii="Arial" w:hAnsi="Arial" w:cs="Arial"/>
          <w:sz w:val="24"/>
          <w:szCs w:val="24"/>
        </w:rPr>
        <w:t>Declaro ainda estar ciente de que o descumprimento do compromisso ora assumido implicará o cancelamento do alvará, sem prejuízo de outras sanções.</w:t>
      </w:r>
    </w:p>
    <w:p w:rsidR="00DA28B9" w:rsidRDefault="00DA28B9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Informações adicionais:</w:t>
      </w:r>
    </w:p>
    <w:p w:rsidR="00DA28B9" w:rsidRDefault="00DA28B9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helpText w:type="text" w:val="Nome do responsável legal que assinará o ducumento ou procurador."/>
            <w:statusText w:type="text" w:val="Informações adicionais"/>
            <w:textInput>
              <w:maxLength w:val="400"/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17676" w:rsidRPr="00E863A5" w:rsidRDefault="00232A20" w:rsidP="008B380B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ab/>
      </w:r>
    </w:p>
    <w:p w:rsidR="00E863A5" w:rsidRDefault="00E863A5" w:rsidP="008B380B">
      <w:pPr>
        <w:jc w:val="right"/>
        <w:rPr>
          <w:sz w:val="28"/>
        </w:rPr>
      </w:pPr>
    </w:p>
    <w:p w:rsidR="00DA28B9" w:rsidRDefault="00DA28B9" w:rsidP="00DA28B9">
      <w:pPr>
        <w:jc w:val="right"/>
        <w:rPr>
          <w:sz w:val="28"/>
        </w:rPr>
      </w:pPr>
    </w:p>
    <w:p w:rsidR="00DA28B9" w:rsidRDefault="00DA28B9" w:rsidP="00DA28B9">
      <w:pPr>
        <w:jc w:val="right"/>
        <w:rPr>
          <w:sz w:val="28"/>
        </w:rPr>
      </w:pPr>
    </w:p>
    <w:p w:rsidR="00DA28B9" w:rsidRDefault="00DA28B9" w:rsidP="00DA28B9">
      <w:pPr>
        <w:jc w:val="right"/>
        <w:rPr>
          <w:sz w:val="28"/>
        </w:rPr>
      </w:pPr>
    </w:p>
    <w:p w:rsidR="008B380B" w:rsidRDefault="008B380B" w:rsidP="00DA28B9">
      <w:pPr>
        <w:jc w:val="right"/>
        <w:rPr>
          <w:sz w:val="28"/>
        </w:rPr>
      </w:pPr>
      <w:r>
        <w:rPr>
          <w:sz w:val="28"/>
        </w:rPr>
        <w:t xml:space="preserve">Bento Gonçalves, </w:t>
      </w:r>
      <w:r w:rsidR="005601FA">
        <w:rPr>
          <w:sz w:val="28"/>
        </w:rPr>
        <w:fldChar w:fldCharType="begin"/>
      </w:r>
      <w:r>
        <w:rPr>
          <w:sz w:val="28"/>
        </w:rPr>
        <w:instrText xml:space="preserve"> TIME \@ "dd/MM/yyyy" </w:instrText>
      </w:r>
      <w:r w:rsidR="005601FA">
        <w:rPr>
          <w:sz w:val="28"/>
        </w:rPr>
        <w:fldChar w:fldCharType="separate"/>
      </w:r>
      <w:r w:rsidR="00DA28B9">
        <w:rPr>
          <w:noProof/>
          <w:sz w:val="28"/>
        </w:rPr>
        <w:t>28/08/2019</w:t>
      </w:r>
      <w:r w:rsidR="005601FA">
        <w:rPr>
          <w:sz w:val="28"/>
        </w:rPr>
        <w:fldChar w:fldCharType="end"/>
      </w:r>
      <w:r>
        <w:rPr>
          <w:sz w:val="28"/>
        </w:rPr>
        <w:t>.</w:t>
      </w:r>
    </w:p>
    <w:p w:rsidR="00A43F74" w:rsidRDefault="00DA28B9" w:rsidP="008B380B">
      <w:pPr>
        <w:jc w:val="center"/>
        <w:rPr>
          <w:sz w:val="28"/>
        </w:rPr>
      </w:pPr>
      <w:r w:rsidRPr="005601FA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359.35pt;height:96.4pt">
            <v:imagedata r:id="rId7" o:title=""/>
            <o:lock v:ext="edit" ungrouping="t" rotation="t" cropping="t" verticies="t" text="t" grouping="t"/>
            <o:signatureline v:ext="edit" id="{AED32F14-E5EE-4454-9441-ED136D134BF9}" provid="{00000000-0000-0000-0000-000000000000}" issignatureline="t"/>
          </v:shape>
        </w:pict>
      </w:r>
    </w:p>
    <w:p w:rsidR="008B380B" w:rsidRDefault="008B380B" w:rsidP="008B380B">
      <w:pPr>
        <w:jc w:val="center"/>
        <w:rPr>
          <w:sz w:val="28"/>
        </w:rPr>
      </w:pPr>
      <w:r>
        <w:rPr>
          <w:sz w:val="28"/>
        </w:rPr>
        <w:t>Assinatura do titular da empresa</w:t>
      </w:r>
    </w:p>
    <w:sectPr w:rsidR="008B380B" w:rsidSect="00DA28B9">
      <w:headerReference w:type="default" r:id="rId8"/>
      <w:footerReference w:type="default" r:id="rId9"/>
      <w:pgSz w:w="11907" w:h="16840" w:code="9"/>
      <w:pgMar w:top="567" w:right="567" w:bottom="295" w:left="851" w:header="4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19E" w:rsidRDefault="0030619E" w:rsidP="00191CA1">
      <w:r>
        <w:separator/>
      </w:r>
    </w:p>
  </w:endnote>
  <w:endnote w:type="continuationSeparator" w:id="1">
    <w:p w:rsidR="0030619E" w:rsidRDefault="0030619E" w:rsidP="00191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DD" w:rsidRDefault="005601FA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E53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619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03C90" w:rsidRDefault="00E03C90" w:rsidP="00E03C90">
    <w:pPr>
      <w:pStyle w:val="Corpodetexto"/>
      <w:rPr>
        <w:rFonts w:ascii="Arial" w:hAnsi="Arial" w:cs="Arial"/>
        <w:sz w:val="14"/>
        <w:szCs w:val="14"/>
      </w:rPr>
    </w:pPr>
    <w:r w:rsidRPr="00E03C90">
      <w:rPr>
        <w:rFonts w:ascii="Arial" w:hAnsi="Arial" w:cs="Arial"/>
        <w:color w:val="333333"/>
        <w:sz w:val="14"/>
        <w:szCs w:val="14"/>
        <w:shd w:val="clear" w:color="auto" w:fill="FFFFFF"/>
      </w:rPr>
      <w:t>Entende-se como licenciamento de "ponto de referência", a concessão de alvará para econômico localizado em imóvel residencial, ou seja,  o endereço que serve para determinar e indicar a localização da empresa, condicionada à proibição de exercício da atividade, circulação de mercadorias, atendimento, armazenagem e exibição de publicidade no local</w:t>
    </w:r>
    <w:r>
      <w:rPr>
        <w:rFonts w:ascii="Arial" w:hAnsi="Arial" w:cs="Arial"/>
        <w:color w:val="333333"/>
        <w:sz w:val="14"/>
        <w:szCs w:val="14"/>
        <w:shd w:val="clear" w:color="auto" w:fill="FFFFFF"/>
      </w:rPr>
      <w:t>.</w:t>
    </w:r>
  </w:p>
  <w:p w:rsidR="00E03C90" w:rsidRPr="00E03C90" w:rsidRDefault="00E03C90" w:rsidP="00E03C90">
    <w:pPr>
      <w:pStyle w:val="Corpodetexto"/>
      <w:rPr>
        <w:rFonts w:ascii="Arial" w:hAnsi="Arial" w:cs="Arial"/>
        <w:sz w:val="14"/>
        <w:szCs w:val="14"/>
      </w:rPr>
    </w:pPr>
    <w:r w:rsidRPr="00E03C90">
      <w:rPr>
        <w:rFonts w:ascii="Arial" w:hAnsi="Arial" w:cs="Arial"/>
        <w:sz w:val="14"/>
        <w:szCs w:val="14"/>
      </w:rPr>
      <w:t xml:space="preserve">Declarações falsas constituem ilícito penal (código penal, artigo 299) ensejado comunicação aos órgãos de fiscalização tributária e </w:t>
    </w:r>
    <w:r>
      <w:rPr>
        <w:rFonts w:ascii="Arial" w:hAnsi="Arial" w:cs="Arial"/>
        <w:sz w:val="14"/>
        <w:szCs w:val="14"/>
      </w:rPr>
      <w:t xml:space="preserve">do exercício profissional (crc, </w:t>
    </w:r>
    <w:r w:rsidRPr="00E03C90">
      <w:rPr>
        <w:rFonts w:ascii="Arial" w:hAnsi="Arial" w:cs="Arial"/>
        <w:sz w:val="14"/>
        <w:szCs w:val="14"/>
      </w:rPr>
      <w:t>etc).</w:t>
    </w:r>
  </w:p>
  <w:p w:rsidR="00E03C90" w:rsidRDefault="00E03C90" w:rsidP="00E03C90">
    <w:pPr>
      <w:rPr>
        <w:rFonts w:ascii="open_sansregular" w:hAnsi="open_sansregular"/>
        <w:color w:val="333333"/>
        <w:sz w:val="18"/>
        <w:szCs w:val="18"/>
        <w:shd w:val="clear" w:color="auto" w:fill="FFFFFF"/>
      </w:rPr>
    </w:pPr>
    <w:r w:rsidRPr="00E03C90">
      <w:rPr>
        <w:rFonts w:ascii="Arial" w:hAnsi="Arial" w:cs="Arial"/>
        <w:sz w:val="14"/>
        <w:szCs w:val="14"/>
      </w:rPr>
      <w:t>Apresentação de documentos inexatos constitui crime de sonegação fiscal (lei nº 4729-65).</w:t>
    </w:r>
  </w:p>
  <w:p w:rsidR="00E03C90" w:rsidRDefault="00E03C9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19E" w:rsidRDefault="0030619E" w:rsidP="00191CA1">
      <w:r>
        <w:separator/>
      </w:r>
    </w:p>
  </w:footnote>
  <w:footnote w:type="continuationSeparator" w:id="1">
    <w:p w:rsidR="0030619E" w:rsidRDefault="0030619E" w:rsidP="00191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B9" w:rsidRDefault="00DA28B9" w:rsidP="00DA28B9">
    <w:pPr>
      <w:spacing w:line="36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595222" cy="606669"/>
          <wp:effectExtent l="19050" t="0" r="0" b="0"/>
          <wp:docPr id="3" name="Imagem 2" descr="C:\Users\wagner.melo\Downloads\Brasao-b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gner.melo\Downloads\Brasao-b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73" cy="609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28B9" w:rsidRPr="00DA28B9" w:rsidRDefault="00DA28B9" w:rsidP="00DA28B9">
    <w:pPr>
      <w:jc w:val="center"/>
      <w:rPr>
        <w:rFonts w:cstheme="minorHAnsi"/>
        <w:b/>
      </w:rPr>
    </w:pPr>
    <w:r w:rsidRPr="00DA28B9">
      <w:rPr>
        <w:rFonts w:cstheme="minorHAnsi"/>
        <w:b/>
      </w:rPr>
      <w:t>ESTADO DO RIO GRANDE DO SUL</w:t>
    </w:r>
  </w:p>
  <w:p w:rsidR="00DA28B9" w:rsidRPr="00DA28B9" w:rsidRDefault="00DA28B9" w:rsidP="00DA28B9">
    <w:pPr>
      <w:jc w:val="center"/>
      <w:rPr>
        <w:rFonts w:cstheme="minorHAnsi"/>
        <w:b/>
      </w:rPr>
    </w:pPr>
    <w:r w:rsidRPr="00DA28B9">
      <w:rPr>
        <w:rFonts w:cstheme="minorHAnsi"/>
        <w:b/>
      </w:rPr>
      <w:t>PREFEITURA MUNICIPAL DE BENTO GONÇALVES</w:t>
    </w:r>
  </w:p>
  <w:p w:rsidR="00DA28B9" w:rsidRPr="00DA28B9" w:rsidRDefault="00DA28B9" w:rsidP="00DA28B9">
    <w:pPr>
      <w:jc w:val="center"/>
      <w:rPr>
        <w:rFonts w:cstheme="minorHAnsi"/>
        <w:b/>
      </w:rPr>
    </w:pPr>
    <w:r w:rsidRPr="00DA28B9">
      <w:rPr>
        <w:rFonts w:cstheme="minorHAnsi"/>
        <w:b/>
      </w:rPr>
      <w:t>SECRETARIA DE DESENVOLVIMENTO ECONÔMICO</w:t>
    </w:r>
  </w:p>
  <w:p w:rsidR="00DA28B9" w:rsidRPr="00DA28B9" w:rsidRDefault="00DA28B9" w:rsidP="00DA28B9">
    <w:pPr>
      <w:jc w:val="center"/>
    </w:pPr>
    <w:r w:rsidRPr="00DA28B9">
      <w:rPr>
        <w:rFonts w:cstheme="minorHAnsi"/>
        <w:b/>
      </w:rPr>
      <w:t>SALA DO EMPREENDEDOR</w:t>
    </w:r>
  </w:p>
  <w:p w:rsidR="00DA28B9" w:rsidRDefault="00DA28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ocumentProtection w:edit="forms" w:formatting="1" w:enforcement="1" w:cryptProviderType="rsaFull" w:cryptAlgorithmClass="hash" w:cryptAlgorithmType="typeAny" w:cryptAlgorithmSid="4" w:cryptSpinCount="50000" w:hash="9vwMCeKpLQtp1j0PffpTZ+ewu6Q=" w:salt="tuN2a06jyzX5a8hTJxLcAA==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5FED"/>
    <w:rsid w:val="00015C51"/>
    <w:rsid w:val="0001604A"/>
    <w:rsid w:val="00063A7C"/>
    <w:rsid w:val="00066ABF"/>
    <w:rsid w:val="00076AA6"/>
    <w:rsid w:val="000919E5"/>
    <w:rsid w:val="0009578F"/>
    <w:rsid w:val="000A7D93"/>
    <w:rsid w:val="000B686D"/>
    <w:rsid w:val="001071C3"/>
    <w:rsid w:val="00177558"/>
    <w:rsid w:val="00191CA1"/>
    <w:rsid w:val="001C19CB"/>
    <w:rsid w:val="001C4817"/>
    <w:rsid w:val="001E3790"/>
    <w:rsid w:val="00203F9A"/>
    <w:rsid w:val="002041BD"/>
    <w:rsid w:val="00225E25"/>
    <w:rsid w:val="00232A20"/>
    <w:rsid w:val="0026617E"/>
    <w:rsid w:val="00267BAC"/>
    <w:rsid w:val="002709FE"/>
    <w:rsid w:val="0027199B"/>
    <w:rsid w:val="002859A8"/>
    <w:rsid w:val="002A5932"/>
    <w:rsid w:val="002B4F86"/>
    <w:rsid w:val="002E75B1"/>
    <w:rsid w:val="003042E9"/>
    <w:rsid w:val="0030619E"/>
    <w:rsid w:val="00317676"/>
    <w:rsid w:val="00337FDB"/>
    <w:rsid w:val="003821D1"/>
    <w:rsid w:val="003826D5"/>
    <w:rsid w:val="00395881"/>
    <w:rsid w:val="003D418B"/>
    <w:rsid w:val="003E2C31"/>
    <w:rsid w:val="00404EB4"/>
    <w:rsid w:val="00414320"/>
    <w:rsid w:val="004203F6"/>
    <w:rsid w:val="00450C83"/>
    <w:rsid w:val="004A6EEE"/>
    <w:rsid w:val="004D00C9"/>
    <w:rsid w:val="004E3616"/>
    <w:rsid w:val="00521880"/>
    <w:rsid w:val="005601FA"/>
    <w:rsid w:val="005B3206"/>
    <w:rsid w:val="005D7734"/>
    <w:rsid w:val="006109B5"/>
    <w:rsid w:val="00620159"/>
    <w:rsid w:val="006247A8"/>
    <w:rsid w:val="00642AC2"/>
    <w:rsid w:val="0065020E"/>
    <w:rsid w:val="006526D3"/>
    <w:rsid w:val="006607AA"/>
    <w:rsid w:val="006D06D6"/>
    <w:rsid w:val="006E3110"/>
    <w:rsid w:val="008217F1"/>
    <w:rsid w:val="00827BEF"/>
    <w:rsid w:val="0083496B"/>
    <w:rsid w:val="00837667"/>
    <w:rsid w:val="00855A3A"/>
    <w:rsid w:val="0088466B"/>
    <w:rsid w:val="008858B7"/>
    <w:rsid w:val="008933E4"/>
    <w:rsid w:val="008B380B"/>
    <w:rsid w:val="008E5F5F"/>
    <w:rsid w:val="009411CD"/>
    <w:rsid w:val="0099541A"/>
    <w:rsid w:val="009B1E3D"/>
    <w:rsid w:val="009B2FFF"/>
    <w:rsid w:val="009D5DC3"/>
    <w:rsid w:val="00A078E0"/>
    <w:rsid w:val="00A35DDB"/>
    <w:rsid w:val="00A43F74"/>
    <w:rsid w:val="00A60D3E"/>
    <w:rsid w:val="00A93781"/>
    <w:rsid w:val="00AA4397"/>
    <w:rsid w:val="00B0634B"/>
    <w:rsid w:val="00B41449"/>
    <w:rsid w:val="00B633AC"/>
    <w:rsid w:val="00B96B12"/>
    <w:rsid w:val="00BC5F5C"/>
    <w:rsid w:val="00BD5FA2"/>
    <w:rsid w:val="00C1168B"/>
    <w:rsid w:val="00C33B1D"/>
    <w:rsid w:val="00C61181"/>
    <w:rsid w:val="00C65F4F"/>
    <w:rsid w:val="00C678C4"/>
    <w:rsid w:val="00C75FED"/>
    <w:rsid w:val="00C77687"/>
    <w:rsid w:val="00C95F51"/>
    <w:rsid w:val="00CD6D2D"/>
    <w:rsid w:val="00D07726"/>
    <w:rsid w:val="00D15EE1"/>
    <w:rsid w:val="00D60B63"/>
    <w:rsid w:val="00D7625B"/>
    <w:rsid w:val="00D82A7C"/>
    <w:rsid w:val="00D97A4C"/>
    <w:rsid w:val="00DA28B9"/>
    <w:rsid w:val="00DB19A8"/>
    <w:rsid w:val="00DE53DD"/>
    <w:rsid w:val="00DF4EFD"/>
    <w:rsid w:val="00E03C90"/>
    <w:rsid w:val="00E85368"/>
    <w:rsid w:val="00E863A5"/>
    <w:rsid w:val="00E934EF"/>
    <w:rsid w:val="00EA5BA7"/>
    <w:rsid w:val="00EB346F"/>
    <w:rsid w:val="00EB463D"/>
    <w:rsid w:val="00ED4A15"/>
    <w:rsid w:val="00EE3ACA"/>
    <w:rsid w:val="00EE4864"/>
    <w:rsid w:val="00EE75CA"/>
    <w:rsid w:val="00F05A49"/>
    <w:rsid w:val="00F4191B"/>
    <w:rsid w:val="00F80731"/>
    <w:rsid w:val="00F81A5F"/>
    <w:rsid w:val="00FB3E7D"/>
    <w:rsid w:val="00FD3A76"/>
    <w:rsid w:val="00FE0C5D"/>
    <w:rsid w:val="00FE59C2"/>
    <w:rsid w:val="00FF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B380B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B380B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B38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B380B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8B380B"/>
  </w:style>
  <w:style w:type="character" w:styleId="TextodoEspaoReservado">
    <w:name w:val="Placeholder Text"/>
    <w:basedOn w:val="Fontepargpadro"/>
    <w:uiPriority w:val="99"/>
    <w:semiHidden/>
    <w:rsid w:val="00DE53D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3DD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E863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863A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03C90"/>
    <w:pPr>
      <w:suppressAutoHyphens/>
      <w:autoSpaceDN w:val="0"/>
      <w:textAlignment w:val="baseline"/>
    </w:pPr>
    <w:rPr>
      <w:snapToGrid/>
      <w:sz w:val="12"/>
      <w:szCs w:val="24"/>
    </w:rPr>
  </w:style>
  <w:style w:type="character" w:customStyle="1" w:styleId="CorpodetextoChar">
    <w:name w:val="Corpo de texto Char"/>
    <w:basedOn w:val="Fontepargpadro"/>
    <w:link w:val="Corpodetexto"/>
    <w:rsid w:val="00E03C90"/>
    <w:rPr>
      <w:rFonts w:ascii="Times New Roman" w:eastAsia="Times New Roman" w:hAnsi="Times New Roman" w:cs="Times New Roman"/>
      <w:sz w:val="12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berto.teixeira\Desktop\DECLARA&#199;&#195;O%20DE%20PONTO%20DE%20REFER&#202;NCIA%20SIMPL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086E-E8EC-41E3-8444-F080BFB6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PONTO DE REFERÊNCIA SIMPLES</Template>
  <TotalTime>160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humberto.teixeira</dc:creator>
  <cp:lastModifiedBy>humberto.teixeira</cp:lastModifiedBy>
  <cp:revision>4</cp:revision>
  <cp:lastPrinted>2019-02-18T21:17:00Z</cp:lastPrinted>
  <dcterms:created xsi:type="dcterms:W3CDTF">2019-05-13T20:13:00Z</dcterms:created>
  <dcterms:modified xsi:type="dcterms:W3CDTF">2019-08-28T20:47:00Z</dcterms:modified>
</cp:coreProperties>
</file>